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9FF" w:rsidRPr="007C00A0" w:rsidRDefault="002559FF" w:rsidP="002559FF">
      <w:bookmarkStart w:id="0" w:name="_GoBack"/>
      <w:bookmarkEnd w:id="0"/>
    </w:p>
    <w:p w:rsidR="002559FF" w:rsidRPr="007C00A0" w:rsidRDefault="002559FF" w:rsidP="002559FF">
      <w:pPr>
        <w:rPr>
          <w:sz w:val="24"/>
          <w:szCs w:val="24"/>
        </w:rPr>
      </w:pPr>
    </w:p>
    <w:p w:rsidR="002559FF" w:rsidRPr="007C00A0" w:rsidRDefault="002559FF" w:rsidP="002559FF">
      <w:pPr>
        <w:jc w:val="center"/>
        <w:rPr>
          <w:b/>
          <w:bCs/>
          <w:i/>
          <w:iCs/>
          <w:caps/>
          <w:sz w:val="24"/>
          <w:szCs w:val="24"/>
        </w:rPr>
      </w:pPr>
      <w:r w:rsidRPr="007C00A0">
        <w:rPr>
          <w:b/>
          <w:bCs/>
          <w:i/>
          <w:iCs/>
          <w:caps/>
          <w:sz w:val="24"/>
          <w:szCs w:val="24"/>
        </w:rPr>
        <w:t>Извещение</w:t>
      </w:r>
    </w:p>
    <w:p w:rsidR="002559FF" w:rsidRPr="007C00A0" w:rsidRDefault="002559FF" w:rsidP="002559FF">
      <w:pPr>
        <w:jc w:val="center"/>
        <w:rPr>
          <w:b/>
          <w:bCs/>
          <w:i/>
          <w:iCs/>
          <w:sz w:val="24"/>
          <w:szCs w:val="24"/>
        </w:rPr>
      </w:pPr>
      <w:r w:rsidRPr="007C00A0">
        <w:rPr>
          <w:b/>
          <w:bCs/>
          <w:i/>
          <w:iCs/>
          <w:sz w:val="24"/>
          <w:szCs w:val="24"/>
        </w:rPr>
        <w:t>о проведении внеочередного общего собрания акционеров</w:t>
      </w:r>
    </w:p>
    <w:p w:rsidR="002559FF" w:rsidRPr="007C00A0" w:rsidRDefault="002559FF" w:rsidP="002559FF">
      <w:pPr>
        <w:jc w:val="both"/>
        <w:rPr>
          <w:sz w:val="22"/>
          <w:szCs w:val="22"/>
        </w:rPr>
      </w:pPr>
    </w:p>
    <w:p w:rsidR="002559FF" w:rsidRPr="007C00A0" w:rsidRDefault="002559FF" w:rsidP="002559FF">
      <w:pPr>
        <w:jc w:val="both"/>
        <w:rPr>
          <w:sz w:val="22"/>
          <w:szCs w:val="22"/>
        </w:rPr>
      </w:pPr>
    </w:p>
    <w:p w:rsidR="002559FF" w:rsidRPr="007C00A0" w:rsidRDefault="002559FF" w:rsidP="002559FF">
      <w:pPr>
        <w:jc w:val="both"/>
        <w:rPr>
          <w:sz w:val="22"/>
          <w:szCs w:val="22"/>
        </w:rPr>
      </w:pPr>
    </w:p>
    <w:p w:rsidR="002559FF" w:rsidRPr="007C00A0" w:rsidRDefault="002559FF" w:rsidP="002559FF">
      <w:pPr>
        <w:jc w:val="both"/>
        <w:rPr>
          <w:sz w:val="22"/>
          <w:szCs w:val="22"/>
        </w:rPr>
      </w:pPr>
    </w:p>
    <w:p w:rsidR="002559FF" w:rsidRPr="007C00A0" w:rsidRDefault="002559FF" w:rsidP="002559FF">
      <w:pPr>
        <w:pStyle w:val="a5"/>
        <w:spacing w:before="0" w:beforeAutospacing="0" w:after="0" w:afterAutospacing="0" w:line="360" w:lineRule="auto"/>
        <w:jc w:val="both"/>
        <w:rPr>
          <w:sz w:val="22"/>
          <w:szCs w:val="22"/>
        </w:rPr>
      </w:pPr>
      <w:r w:rsidRPr="007C00A0">
        <w:rPr>
          <w:sz w:val="22"/>
          <w:szCs w:val="22"/>
        </w:rPr>
        <w:t xml:space="preserve">Настоящим извещением сообщаем Вам о том, что в адрес </w:t>
      </w:r>
      <w:r w:rsidR="002D55ED">
        <w:rPr>
          <w:sz w:val="22"/>
          <w:szCs w:val="22"/>
        </w:rPr>
        <w:t>ПАО</w:t>
      </w:r>
      <w:r w:rsidRPr="007C00A0">
        <w:rPr>
          <w:sz w:val="22"/>
          <w:szCs w:val="22"/>
        </w:rPr>
        <w:t xml:space="preserve"> «Совкомбанк» поступило сообщение о проведении внеочередного общего собрания акционеров ________________________. </w:t>
      </w:r>
    </w:p>
    <w:p w:rsidR="002559FF" w:rsidRPr="007C00A0" w:rsidRDefault="002559FF" w:rsidP="002559FF">
      <w:pPr>
        <w:jc w:val="both"/>
        <w:rPr>
          <w:sz w:val="22"/>
          <w:szCs w:val="22"/>
        </w:rPr>
      </w:pPr>
    </w:p>
    <w:p w:rsidR="002559FF" w:rsidRPr="007C00A0" w:rsidRDefault="002559FF" w:rsidP="002559FF">
      <w:pPr>
        <w:pStyle w:val="1"/>
        <w:rPr>
          <w:sz w:val="22"/>
          <w:szCs w:val="22"/>
          <w:lang w:val="ru-RU"/>
        </w:rPr>
      </w:pPr>
    </w:p>
    <w:tbl>
      <w:tblPr>
        <w:tblW w:w="10188" w:type="dxa"/>
        <w:tblLook w:val="01E0" w:firstRow="1" w:lastRow="1" w:firstColumn="1" w:lastColumn="1" w:noHBand="0" w:noVBand="0"/>
      </w:tblPr>
      <w:tblGrid>
        <w:gridCol w:w="5954"/>
        <w:gridCol w:w="346"/>
        <w:gridCol w:w="3888"/>
      </w:tblGrid>
      <w:tr w:rsidR="002559FF" w:rsidRPr="007C00A0" w:rsidTr="00935E6F">
        <w:tc>
          <w:tcPr>
            <w:tcW w:w="5954" w:type="dxa"/>
            <w:tcBorders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  <w:proofErr w:type="spellStart"/>
            <w:r>
              <w:t>Наименование</w:t>
            </w:r>
            <w:proofErr w:type="spellEnd"/>
            <w:r>
              <w:t xml:space="preserve"> </w:t>
            </w:r>
            <w:r w:rsidRPr="00981F08">
              <w:rPr>
                <w:lang w:val="ru-RU"/>
              </w:rPr>
              <w:t>Э</w:t>
            </w:r>
            <w:proofErr w:type="spellStart"/>
            <w:r w:rsidRPr="007C00A0">
              <w:t>митента</w:t>
            </w:r>
            <w:proofErr w:type="spellEnd"/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</w:rPr>
            </w:pPr>
          </w:p>
        </w:tc>
        <w:tc>
          <w:tcPr>
            <w:tcW w:w="3888" w:type="dxa"/>
            <w:tcBorders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</w:p>
        </w:tc>
      </w:tr>
      <w:tr w:rsidR="002559FF" w:rsidRPr="007C00A0" w:rsidTr="00935E6F">
        <w:tc>
          <w:tcPr>
            <w:tcW w:w="595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  <w:proofErr w:type="spellStart"/>
            <w:r w:rsidRPr="007C00A0">
              <w:t>Место</w:t>
            </w:r>
            <w:proofErr w:type="spellEnd"/>
            <w:r w:rsidRPr="007C00A0">
              <w:t xml:space="preserve"> </w:t>
            </w:r>
            <w:proofErr w:type="spellStart"/>
            <w:r>
              <w:t>нахождения</w:t>
            </w:r>
            <w:proofErr w:type="spellEnd"/>
            <w:r>
              <w:t xml:space="preserve"> </w:t>
            </w:r>
            <w:r w:rsidRPr="00981F08">
              <w:rPr>
                <w:lang w:val="ru-RU"/>
              </w:rPr>
              <w:t>Э</w:t>
            </w:r>
            <w:proofErr w:type="spellStart"/>
            <w:r w:rsidRPr="007C00A0">
              <w:t>митента</w:t>
            </w:r>
            <w:proofErr w:type="spellEnd"/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</w:p>
        </w:tc>
      </w:tr>
      <w:tr w:rsidR="002559FF" w:rsidRPr="007C00A0" w:rsidTr="00935E6F">
        <w:tc>
          <w:tcPr>
            <w:tcW w:w="595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  <w:proofErr w:type="spellStart"/>
            <w:r w:rsidRPr="007C00A0">
              <w:t>Дата</w:t>
            </w:r>
            <w:proofErr w:type="spellEnd"/>
            <w:r w:rsidRPr="007C00A0">
              <w:t xml:space="preserve"> </w:t>
            </w:r>
            <w:proofErr w:type="spellStart"/>
            <w:r w:rsidRPr="007C00A0">
              <w:t>проведения</w:t>
            </w:r>
            <w:proofErr w:type="spellEnd"/>
            <w:r w:rsidRPr="007C00A0">
              <w:t xml:space="preserve"> </w:t>
            </w:r>
            <w:proofErr w:type="spellStart"/>
            <w:r w:rsidRPr="007C00A0">
              <w:t>собрания</w:t>
            </w:r>
            <w:proofErr w:type="spellEnd"/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</w:p>
        </w:tc>
      </w:tr>
      <w:tr w:rsidR="002559FF" w:rsidRPr="007C00A0" w:rsidTr="00935E6F">
        <w:tc>
          <w:tcPr>
            <w:tcW w:w="595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2559FF" w:rsidRPr="007C00A0" w:rsidRDefault="002559FF" w:rsidP="00935E6F">
            <w:pPr>
              <w:spacing w:before="60"/>
              <w:jc w:val="both"/>
            </w:pPr>
            <w:r w:rsidRPr="007C00A0">
              <w:t>Место проведения собрания</w:t>
            </w:r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</w:p>
        </w:tc>
      </w:tr>
      <w:tr w:rsidR="002559FF" w:rsidRPr="007C00A0" w:rsidTr="00935E6F">
        <w:tc>
          <w:tcPr>
            <w:tcW w:w="595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2559FF" w:rsidRPr="007C00A0" w:rsidRDefault="002559FF" w:rsidP="00935E6F">
            <w:pPr>
              <w:spacing w:before="60"/>
              <w:jc w:val="both"/>
            </w:pPr>
            <w:r w:rsidRPr="007C00A0">
              <w:t xml:space="preserve">Дата и время начала регистрации лиц, имеющих право на участие </w:t>
            </w:r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lang w:val="ru-RU"/>
              </w:rPr>
            </w:pPr>
          </w:p>
        </w:tc>
      </w:tr>
      <w:tr w:rsidR="002559FF" w:rsidRPr="007C00A0" w:rsidTr="00935E6F">
        <w:tc>
          <w:tcPr>
            <w:tcW w:w="595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2559FF" w:rsidRPr="007C00A0" w:rsidRDefault="002559FF" w:rsidP="00935E6F">
            <w:pPr>
              <w:spacing w:before="60"/>
              <w:jc w:val="both"/>
            </w:pPr>
            <w:r w:rsidRPr="007C00A0">
              <w:t>в собрании</w:t>
            </w:r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</w:p>
        </w:tc>
      </w:tr>
      <w:tr w:rsidR="002559FF" w:rsidRPr="007C00A0" w:rsidTr="00935E6F">
        <w:tc>
          <w:tcPr>
            <w:tcW w:w="595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2559FF" w:rsidRPr="007C00A0" w:rsidRDefault="002559FF" w:rsidP="00935E6F">
            <w:pPr>
              <w:spacing w:before="60"/>
              <w:jc w:val="both"/>
            </w:pPr>
            <w:r w:rsidRPr="007C00A0">
              <w:t>Место регистрации лиц имеющих право на участие в собрании</w:t>
            </w:r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lang w:val="ru-RU"/>
              </w:rPr>
            </w:pPr>
          </w:p>
        </w:tc>
      </w:tr>
      <w:tr w:rsidR="002559FF" w:rsidRPr="007C00A0" w:rsidTr="00935E6F">
        <w:tc>
          <w:tcPr>
            <w:tcW w:w="595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2559FF" w:rsidRPr="007C00A0" w:rsidRDefault="002559FF" w:rsidP="00935E6F">
            <w:pPr>
              <w:spacing w:before="60"/>
              <w:jc w:val="both"/>
            </w:pPr>
            <w:r w:rsidRPr="007C00A0">
              <w:t xml:space="preserve">Дата составления списка акционеров, имеющих право на участие </w:t>
            </w:r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lang w:val="ru-RU"/>
              </w:rPr>
            </w:pPr>
          </w:p>
        </w:tc>
      </w:tr>
      <w:tr w:rsidR="002559FF" w:rsidRPr="007C00A0" w:rsidTr="00935E6F">
        <w:tc>
          <w:tcPr>
            <w:tcW w:w="595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2559FF" w:rsidRPr="007C00A0" w:rsidRDefault="002559FF" w:rsidP="00935E6F">
            <w:pPr>
              <w:spacing w:before="60"/>
              <w:jc w:val="both"/>
            </w:pPr>
            <w:r w:rsidRPr="007C00A0">
              <w:t>в собрании</w:t>
            </w:r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</w:p>
        </w:tc>
      </w:tr>
      <w:tr w:rsidR="002559FF" w:rsidRPr="007C00A0" w:rsidTr="00935E6F">
        <w:tc>
          <w:tcPr>
            <w:tcW w:w="5954" w:type="dxa"/>
            <w:vMerge w:val="restart"/>
            <w:tcBorders>
              <w:top w:val="dashSmallGap" w:sz="4" w:space="0" w:color="auto"/>
            </w:tcBorders>
            <w:vAlign w:val="center"/>
          </w:tcPr>
          <w:p w:rsidR="002559FF" w:rsidRPr="007C00A0" w:rsidRDefault="002559FF" w:rsidP="00935E6F">
            <w:pPr>
              <w:spacing w:before="60"/>
              <w:jc w:val="both"/>
            </w:pPr>
            <w:r w:rsidRPr="007C00A0">
              <w:t xml:space="preserve">Информация (материалы), предоставляемая акционерам при </w:t>
            </w:r>
          </w:p>
          <w:p w:rsidR="002559FF" w:rsidRPr="007C00A0" w:rsidRDefault="002559FF" w:rsidP="00935E6F">
            <w:pPr>
              <w:spacing w:before="60"/>
              <w:jc w:val="both"/>
            </w:pPr>
            <w:r w:rsidRPr="007C00A0">
              <w:t>подготовке к проведению собрания</w:t>
            </w:r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lang w:val="ru-RU"/>
              </w:rPr>
            </w:pPr>
          </w:p>
        </w:tc>
      </w:tr>
      <w:tr w:rsidR="002559FF" w:rsidRPr="007C00A0" w:rsidTr="00935E6F">
        <w:tc>
          <w:tcPr>
            <w:tcW w:w="5954" w:type="dxa"/>
            <w:vMerge/>
            <w:tcBorders>
              <w:bottom w:val="dashSmallGap" w:sz="4" w:space="0" w:color="auto"/>
            </w:tcBorders>
            <w:vAlign w:val="center"/>
          </w:tcPr>
          <w:p w:rsidR="002559FF" w:rsidRPr="007C00A0" w:rsidRDefault="002559FF" w:rsidP="00935E6F">
            <w:pPr>
              <w:spacing w:before="60"/>
              <w:jc w:val="both"/>
            </w:pPr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lang w:val="ru-RU"/>
              </w:rPr>
            </w:pPr>
          </w:p>
        </w:tc>
      </w:tr>
      <w:tr w:rsidR="002559FF" w:rsidRPr="007C00A0" w:rsidTr="00935E6F">
        <w:tc>
          <w:tcPr>
            <w:tcW w:w="595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2559FF" w:rsidRPr="007C00A0" w:rsidRDefault="002559FF" w:rsidP="00935E6F">
            <w:pPr>
              <w:spacing w:before="60"/>
              <w:jc w:val="both"/>
            </w:pPr>
            <w:r w:rsidRPr="007C00A0">
              <w:t>Вопросы, включенные в повестку дня собрания</w:t>
            </w:r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lang w:val="ru-RU"/>
              </w:rPr>
            </w:pPr>
          </w:p>
        </w:tc>
      </w:tr>
      <w:tr w:rsidR="002559FF" w:rsidRPr="007C00A0" w:rsidTr="00935E6F">
        <w:tc>
          <w:tcPr>
            <w:tcW w:w="595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  <w:proofErr w:type="spellStart"/>
            <w:r w:rsidRPr="007C00A0">
              <w:t>Источник</w:t>
            </w:r>
            <w:proofErr w:type="spellEnd"/>
            <w:r w:rsidRPr="007C00A0">
              <w:t xml:space="preserve"> </w:t>
            </w:r>
            <w:proofErr w:type="spellStart"/>
            <w:r w:rsidRPr="007C00A0">
              <w:t>полученной</w:t>
            </w:r>
            <w:proofErr w:type="spellEnd"/>
            <w:r w:rsidRPr="007C00A0">
              <w:t xml:space="preserve"> </w:t>
            </w:r>
            <w:proofErr w:type="spellStart"/>
            <w:r w:rsidRPr="007C00A0">
              <w:t>информации</w:t>
            </w:r>
            <w:proofErr w:type="spellEnd"/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</w:p>
        </w:tc>
      </w:tr>
      <w:tr w:rsidR="002559FF" w:rsidRPr="007C00A0" w:rsidTr="00935E6F">
        <w:tc>
          <w:tcPr>
            <w:tcW w:w="595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  <w:proofErr w:type="spellStart"/>
            <w:r w:rsidRPr="007C00A0">
              <w:t>Контактные</w:t>
            </w:r>
            <w:proofErr w:type="spellEnd"/>
            <w:r w:rsidRPr="007C00A0">
              <w:t xml:space="preserve"> </w:t>
            </w:r>
            <w:proofErr w:type="spellStart"/>
            <w:r w:rsidRPr="007C00A0">
              <w:t>телефоны</w:t>
            </w:r>
            <w:proofErr w:type="spellEnd"/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</w:p>
        </w:tc>
      </w:tr>
    </w:tbl>
    <w:p w:rsidR="002559FF" w:rsidRPr="007C00A0" w:rsidRDefault="002559FF" w:rsidP="002559FF">
      <w:pPr>
        <w:pStyle w:val="1"/>
        <w:rPr>
          <w:sz w:val="22"/>
          <w:szCs w:val="22"/>
        </w:rPr>
      </w:pPr>
    </w:p>
    <w:p w:rsidR="002559FF" w:rsidRPr="007C00A0" w:rsidRDefault="002559FF" w:rsidP="002559FF"/>
    <w:p w:rsidR="002559FF" w:rsidRPr="007C00A0" w:rsidRDefault="002559FF" w:rsidP="002559FF">
      <w:pPr>
        <w:pStyle w:val="a3"/>
        <w:tabs>
          <w:tab w:val="clear" w:pos="4153"/>
          <w:tab w:val="clear" w:pos="8306"/>
        </w:tabs>
      </w:pPr>
    </w:p>
    <w:p w:rsidR="002559FF" w:rsidRPr="007C00A0" w:rsidRDefault="002559FF" w:rsidP="002559FF">
      <w:pPr>
        <w:pStyle w:val="a3"/>
        <w:tabs>
          <w:tab w:val="clear" w:pos="4153"/>
          <w:tab w:val="clear" w:pos="8306"/>
        </w:tabs>
      </w:pPr>
    </w:p>
    <w:p w:rsidR="002559FF" w:rsidRPr="007C00A0" w:rsidRDefault="002559FF" w:rsidP="002559FF">
      <w:pPr>
        <w:pStyle w:val="a3"/>
        <w:tabs>
          <w:tab w:val="clear" w:pos="4153"/>
          <w:tab w:val="clear" w:pos="8306"/>
        </w:tabs>
      </w:pPr>
    </w:p>
    <w:p w:rsidR="002559FF" w:rsidRPr="007C00A0" w:rsidRDefault="002559FF" w:rsidP="002559FF">
      <w:pPr>
        <w:pStyle w:val="a3"/>
        <w:tabs>
          <w:tab w:val="clear" w:pos="4153"/>
          <w:tab w:val="clear" w:pos="8306"/>
        </w:tabs>
      </w:pPr>
    </w:p>
    <w:p w:rsidR="002559FF" w:rsidRPr="007C00A0" w:rsidRDefault="002559FF" w:rsidP="002559FF">
      <w:pPr>
        <w:pStyle w:val="a3"/>
        <w:tabs>
          <w:tab w:val="clear" w:pos="4153"/>
          <w:tab w:val="clear" w:pos="8306"/>
        </w:tabs>
      </w:pPr>
    </w:p>
    <w:p w:rsidR="002559FF" w:rsidRPr="007C00A0" w:rsidRDefault="002559FF" w:rsidP="002559FF">
      <w:pPr>
        <w:pStyle w:val="a3"/>
        <w:tabs>
          <w:tab w:val="clear" w:pos="4153"/>
          <w:tab w:val="clear" w:pos="8306"/>
        </w:tabs>
      </w:pPr>
    </w:p>
    <w:p w:rsidR="002559FF" w:rsidRPr="007C00A0" w:rsidRDefault="002559FF" w:rsidP="002559FF">
      <w:pPr>
        <w:pStyle w:val="a3"/>
        <w:tabs>
          <w:tab w:val="clear" w:pos="4153"/>
          <w:tab w:val="clear" w:pos="8306"/>
        </w:tabs>
      </w:pPr>
      <w:r w:rsidRPr="007C00A0">
        <w:rPr>
          <w:sz w:val="22"/>
        </w:rPr>
        <w:t>Начальник Депозитария</w:t>
      </w:r>
      <w:r w:rsidRPr="007C00A0">
        <w:rPr>
          <w:sz w:val="22"/>
        </w:rPr>
        <w:tab/>
      </w:r>
      <w:r w:rsidRPr="007C00A0">
        <w:rPr>
          <w:sz w:val="22"/>
          <w:u w:val="single"/>
        </w:rPr>
        <w:tab/>
      </w:r>
      <w:r w:rsidRPr="007C00A0">
        <w:rPr>
          <w:u w:val="single"/>
        </w:rPr>
        <w:tab/>
      </w:r>
      <w:r w:rsidRPr="007C00A0">
        <w:rPr>
          <w:u w:val="single"/>
        </w:rPr>
        <w:tab/>
        <w:t>/</w:t>
      </w:r>
      <w:r w:rsidRPr="007C00A0">
        <w:t>_____________________/</w:t>
      </w:r>
    </w:p>
    <w:p w:rsidR="002559FF" w:rsidRPr="007C00A0" w:rsidRDefault="002559FF" w:rsidP="002559FF">
      <w:pPr>
        <w:pStyle w:val="a3"/>
        <w:tabs>
          <w:tab w:val="clear" w:pos="4153"/>
          <w:tab w:val="clear" w:pos="8306"/>
        </w:tabs>
        <w:ind w:left="2160"/>
        <w:rPr>
          <w:sz w:val="18"/>
          <w:szCs w:val="18"/>
        </w:rPr>
      </w:pPr>
      <w:r w:rsidRPr="007C00A0">
        <w:rPr>
          <w:sz w:val="18"/>
          <w:szCs w:val="18"/>
        </w:rPr>
        <w:t xml:space="preserve">    М. П. </w:t>
      </w:r>
      <w:r w:rsidRPr="007C00A0">
        <w:rPr>
          <w:sz w:val="18"/>
          <w:szCs w:val="18"/>
        </w:rPr>
        <w:tab/>
      </w:r>
      <w:r w:rsidRPr="007C00A0">
        <w:rPr>
          <w:sz w:val="18"/>
          <w:szCs w:val="18"/>
        </w:rPr>
        <w:tab/>
        <w:t xml:space="preserve">              (подпись и Ф. И. О.)</w:t>
      </w:r>
    </w:p>
    <w:p w:rsidR="00DA7E74" w:rsidRDefault="00EF6AE6"/>
    <w:sectPr w:rsidR="00DA7E74" w:rsidSect="002559FF">
      <w:headerReference w:type="default" r:id="rId6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65D" w:rsidRDefault="0005565D" w:rsidP="004F2941">
      <w:r>
        <w:separator/>
      </w:r>
    </w:p>
  </w:endnote>
  <w:endnote w:type="continuationSeparator" w:id="0">
    <w:p w:rsidR="0005565D" w:rsidRDefault="0005565D" w:rsidP="004F2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65D" w:rsidRDefault="0005565D" w:rsidP="004F2941">
      <w:r>
        <w:separator/>
      </w:r>
    </w:p>
  </w:footnote>
  <w:footnote w:type="continuationSeparator" w:id="0">
    <w:p w:rsidR="0005565D" w:rsidRDefault="0005565D" w:rsidP="004F2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EE79C4" w:rsidRPr="00D27F75" w:rsidTr="00E3408B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EE79C4" w:rsidRDefault="00EF6AE6" w:rsidP="00E3408B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4C8ED053" wp14:editId="50E7494C">
                <wp:extent cx="1495425" cy="352425"/>
                <wp:effectExtent l="0" t="0" r="9525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1149F4" w:rsidRDefault="001149F4" w:rsidP="001149F4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1149F4" w:rsidRDefault="001149F4" w:rsidP="001149F4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1149F4" w:rsidRDefault="001149F4" w:rsidP="001149F4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выданная 27.01.2009 г. </w:t>
          </w:r>
          <w:r w:rsidR="0063345E">
            <w:rPr>
              <w:sz w:val="12"/>
              <w:szCs w:val="12"/>
            </w:rPr>
            <w:t>ФСФР России</w:t>
          </w:r>
        </w:p>
        <w:p w:rsidR="001149F4" w:rsidRDefault="001149F4" w:rsidP="001149F4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1149F4" w:rsidRDefault="001149F4" w:rsidP="001149F4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EE79C4" w:rsidRPr="00D27F75" w:rsidRDefault="001149F4" w:rsidP="001149F4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EE79C4" w:rsidRPr="00FB5B76" w:rsidRDefault="00EE79C4" w:rsidP="00EE79C4">
    <w:pPr>
      <w:pStyle w:val="a3"/>
    </w:pPr>
  </w:p>
  <w:p w:rsidR="004F2941" w:rsidRPr="00EE79C4" w:rsidRDefault="004F2941" w:rsidP="00EE79C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F1"/>
    <w:rsid w:val="0005565D"/>
    <w:rsid w:val="001149F4"/>
    <w:rsid w:val="001A4CF1"/>
    <w:rsid w:val="002559FF"/>
    <w:rsid w:val="002D55ED"/>
    <w:rsid w:val="003800CD"/>
    <w:rsid w:val="004F2941"/>
    <w:rsid w:val="00623E65"/>
    <w:rsid w:val="0063345E"/>
    <w:rsid w:val="00667777"/>
    <w:rsid w:val="007F352F"/>
    <w:rsid w:val="00810E2B"/>
    <w:rsid w:val="00A72121"/>
    <w:rsid w:val="00A75FCD"/>
    <w:rsid w:val="00B25B8F"/>
    <w:rsid w:val="00DC320B"/>
    <w:rsid w:val="00E2396F"/>
    <w:rsid w:val="00EE79C4"/>
    <w:rsid w:val="00EF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E5EBB82-87CE-4D46-91B4-F653A392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9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559F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3">
    <w:name w:val="header"/>
    <w:basedOn w:val="a"/>
    <w:link w:val="a4"/>
    <w:rsid w:val="002559F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559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rsid w:val="002559FF"/>
    <w:pPr>
      <w:spacing w:before="100" w:beforeAutospacing="1" w:after="100" w:afterAutospacing="1"/>
    </w:pPr>
    <w:rPr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4F294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F29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E79C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79C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7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748</Characters>
  <Application>Microsoft Office Word</Application>
  <DocSecurity>0</DocSecurity>
  <Lines>6</Lines>
  <Paragraphs>1</Paragraphs>
  <ScaleCrop>false</ScaleCrop>
  <Company>Совком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Яремин Юрий Васильевич</cp:lastModifiedBy>
  <cp:revision>11</cp:revision>
  <dcterms:created xsi:type="dcterms:W3CDTF">2014-12-19T10:32:00Z</dcterms:created>
  <dcterms:modified xsi:type="dcterms:W3CDTF">2021-09-17T10:03:00Z</dcterms:modified>
</cp:coreProperties>
</file>